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5B4A9" w14:textId="77777777" w:rsidR="00A551D5" w:rsidRDefault="00303394">
      <w:pPr>
        <w:spacing w:after="160"/>
        <w:jc w:val="both"/>
        <w:rPr>
          <w:rFonts w:ascii="Times New Roman" w:eastAsia="Calibri" w:hAnsi="Times New Roman" w:cs="Times New Roman"/>
          <w:b/>
          <w:bCs/>
          <w:sz w:val="24"/>
          <w:szCs w:val="24"/>
          <w:lang w:val="el-GR" w:eastAsia="en-US"/>
        </w:rPr>
      </w:pPr>
      <w:bookmarkStart w:id="0" w:name="_GoBack"/>
      <w:bookmarkEnd w:id="0"/>
      <w:r>
        <w:rPr>
          <w:rFonts w:ascii="Times New Roman" w:eastAsia="Calibri" w:hAnsi="Times New Roman" w:cs="Times New Roman"/>
          <w:b/>
          <w:bCs/>
          <w:sz w:val="24"/>
          <w:szCs w:val="24"/>
          <w:lang w:val="el-GR" w:eastAsia="en-US"/>
        </w:rPr>
        <w:t>Περίληψη στα Αγγλικά</w:t>
      </w:r>
    </w:p>
    <w:p w14:paraId="67C81C30" w14:textId="77777777" w:rsidR="00A551D5" w:rsidRDefault="00303394">
      <w:pPr>
        <w:spacing w:after="160"/>
        <w:jc w:val="both"/>
        <w:rPr>
          <w:rFonts w:ascii="Times New Roman" w:eastAsia="Calibri" w:hAnsi="Times New Roman" w:cs="Times New Roman"/>
          <w:kern w:val="2"/>
          <w:sz w:val="24"/>
          <w:szCs w:val="24"/>
          <w:lang w:val="en-GB" w:eastAsia="en-US"/>
          <w14:ligatures w14:val="standardContextual"/>
        </w:rPr>
      </w:pPr>
      <w:r>
        <w:rPr>
          <w:rFonts w:ascii="Times New Roman" w:eastAsia="Calibri" w:hAnsi="Times New Roman" w:cs="Times New Roman"/>
          <w:sz w:val="24"/>
          <w:szCs w:val="24"/>
          <w:lang w:eastAsia="en-US"/>
        </w:rPr>
        <w:t xml:space="preserve">A clear boundary has been set in the field of consumption. One approach focuses mainly on the intersection of cultural and </w:t>
      </w:r>
      <w:r>
        <w:rPr>
          <w:rFonts w:ascii="Times New Roman" w:eastAsia="Calibri" w:hAnsi="Times New Roman" w:cs="Times New Roman"/>
          <w:sz w:val="24"/>
          <w:szCs w:val="24"/>
          <w:lang w:val="en-GB" w:eastAsia="en-US"/>
        </w:rPr>
        <w:t>social</w:t>
      </w:r>
      <w:r>
        <w:rPr>
          <w:rFonts w:ascii="Times New Roman" w:eastAsia="Calibri" w:hAnsi="Times New Roman" w:cs="Times New Roman"/>
          <w:sz w:val="24"/>
          <w:szCs w:val="24"/>
          <w:lang w:eastAsia="en-US"/>
        </w:rPr>
        <w:t xml:space="preserve"> aspects and the other emphasizes purely the economic aspect underpinning consumer behavior within a rational and utilitarian framework. Based on these approaches we can pinpoint two different positions: 1) Consumption is a result of a rational consumer ch</w:t>
      </w:r>
      <w:r>
        <w:rPr>
          <w:rFonts w:ascii="Times New Roman" w:eastAsia="Calibri" w:hAnsi="Times New Roman" w:cs="Times New Roman"/>
          <w:sz w:val="24"/>
          <w:szCs w:val="24"/>
          <w:lang w:eastAsia="en-US"/>
        </w:rPr>
        <w:t>oice based on the maximization of the consumer’s utility, while the cultural aspect is thought of as an ad hoc rationalization that has little influence on the process of the formation of dispositions, 2)</w:t>
      </w:r>
      <w:r>
        <w:rPr>
          <w:rFonts w:ascii="Times New Roman" w:eastAsia="Calibri" w:hAnsi="Times New Roman" w:cs="Times New Roman"/>
          <w:sz w:val="24"/>
          <w:szCs w:val="24"/>
          <w:lang w:val="el-GR" w:eastAsia="en-US"/>
        </w:rPr>
        <w:t xml:space="preserve"> </w:t>
      </w:r>
      <w:r>
        <w:rPr>
          <w:rFonts w:ascii="Times New Roman" w:eastAsia="Calibri" w:hAnsi="Times New Roman" w:cs="Times New Roman"/>
          <w:kern w:val="2"/>
          <w:sz w:val="24"/>
          <w:szCs w:val="24"/>
          <w:lang w:val="en-GB" w:eastAsia="en-US"/>
          <w14:ligatures w14:val="standardContextual"/>
        </w:rPr>
        <w:t>”Consumption is essentially expressive behaviour th</w:t>
      </w:r>
      <w:r>
        <w:rPr>
          <w:rFonts w:ascii="Times New Roman" w:eastAsia="Calibri" w:hAnsi="Times New Roman" w:cs="Times New Roman"/>
          <w:kern w:val="2"/>
          <w:sz w:val="24"/>
          <w:szCs w:val="24"/>
          <w:lang w:val="en-GB" w:eastAsia="en-US"/>
          <w14:ligatures w14:val="standardContextual"/>
        </w:rPr>
        <w:t>at does not conform at all to economic rationality” (Zelizer 2010, p.332).</w:t>
      </w:r>
    </w:p>
    <w:p w14:paraId="770E2027" w14:textId="77777777" w:rsidR="00A551D5" w:rsidRDefault="00303394">
      <w:pPr>
        <w:spacing w:after="160"/>
        <w:jc w:val="both"/>
        <w:rPr>
          <w:rFonts w:ascii="Times New Roman" w:eastAsia="Times New Roman" w:hAnsi="Times New Roman" w:cs="Times New Roman"/>
          <w:b/>
          <w:bCs/>
          <w:sz w:val="24"/>
          <w:szCs w:val="24"/>
          <w:lang w:eastAsia="en-US"/>
        </w:rPr>
      </w:pPr>
      <w:r>
        <w:rPr>
          <w:rFonts w:ascii="Times New Roman" w:eastAsia="Calibri" w:hAnsi="Times New Roman" w:cs="Times New Roman"/>
          <w:kern w:val="2"/>
          <w:sz w:val="24"/>
          <w:szCs w:val="24"/>
          <w:lang w:val="en-GB" w:eastAsia="en-US"/>
          <w14:ligatures w14:val="standardContextual"/>
        </w:rPr>
        <w:t xml:space="preserve">To approach the subject of consumption in a holistic manner the intersection of economic factors and sociocultural relations must be considered. </w:t>
      </w:r>
      <w:r>
        <w:rPr>
          <w:rFonts w:ascii="Times New Roman" w:eastAsia="Calibri" w:hAnsi="Times New Roman" w:cs="Times New Roman"/>
          <w:sz w:val="24"/>
          <w:szCs w:val="24"/>
          <w:lang w:eastAsia="en-US"/>
        </w:rPr>
        <w:t xml:space="preserve"> This dissertation focuses on the so</w:t>
      </w:r>
      <w:r>
        <w:rPr>
          <w:rFonts w:ascii="Times New Roman" w:eastAsia="Calibri" w:hAnsi="Times New Roman" w:cs="Times New Roman"/>
          <w:sz w:val="24"/>
          <w:szCs w:val="24"/>
          <w:lang w:eastAsia="en-US"/>
        </w:rPr>
        <w:t>ciological analysis of phenomena, that were traditionally thought of as exclusively economic in nature, using different theoretical tools, originating mainly from the works of Bourdieu, Peterson, Bauman, and Baudrillard. The purpose of this dissertation is</w:t>
      </w:r>
      <w:r>
        <w:rPr>
          <w:rFonts w:ascii="Times New Roman" w:eastAsia="Calibri" w:hAnsi="Times New Roman" w:cs="Times New Roman"/>
          <w:sz w:val="24"/>
          <w:szCs w:val="24"/>
          <w:lang w:eastAsia="en-US"/>
        </w:rPr>
        <w:t xml:space="preserve"> to use methods of the social sciences to highlight, among other things, the socially constructed consumer predisposition of individual agents and specifically their preferences and the system of the supply of goods, specifically fashion products. An in-de</w:t>
      </w:r>
      <w:r>
        <w:rPr>
          <w:rFonts w:ascii="Times New Roman" w:eastAsia="Calibri" w:hAnsi="Times New Roman" w:cs="Times New Roman"/>
          <w:sz w:val="24"/>
          <w:szCs w:val="24"/>
          <w:lang w:eastAsia="en-US"/>
        </w:rPr>
        <w:t xml:space="preserve">pth approach will be attempted to </w:t>
      </w:r>
      <w:r>
        <w:rPr>
          <w:rFonts w:ascii="Times New Roman" w:eastAsia="Calibri" w:hAnsi="Times New Roman" w:cs="Times New Roman"/>
          <w:sz w:val="24"/>
          <w:szCs w:val="24"/>
          <w:lang w:val="el-GR" w:eastAsia="en-US"/>
        </w:rPr>
        <w:t>correlate</w:t>
      </w:r>
      <w:r>
        <w:rPr>
          <w:rFonts w:ascii="Times New Roman" w:eastAsia="Calibri" w:hAnsi="Times New Roman" w:cs="Times New Roman"/>
          <w:sz w:val="24"/>
          <w:szCs w:val="24"/>
          <w:lang w:eastAsia="en-US"/>
        </w:rPr>
        <w:t xml:space="preserve"> consumption and disposition by studying the individual’s choice to buy fashion brands rather that non-brand products. There will be a discussion around the sociological definition of a brand and how consuming a b</w:t>
      </w:r>
      <w:r>
        <w:rPr>
          <w:rFonts w:ascii="Times New Roman" w:eastAsia="Calibri" w:hAnsi="Times New Roman" w:cs="Times New Roman"/>
          <w:sz w:val="24"/>
          <w:szCs w:val="24"/>
          <w:lang w:eastAsia="en-US"/>
        </w:rPr>
        <w:t>rand product implies an attempt to cement a consumer’s position in the social field by accumulating symbolic capital. The rise of social media platforms has significantly transformed the dynamics of consumer behavior and the way individuals interact with f</w:t>
      </w:r>
      <w:r>
        <w:rPr>
          <w:rFonts w:ascii="Times New Roman" w:eastAsia="Calibri" w:hAnsi="Times New Roman" w:cs="Times New Roman"/>
          <w:sz w:val="24"/>
          <w:szCs w:val="24"/>
          <w:lang w:eastAsia="en-US"/>
        </w:rPr>
        <w:t>ashion brands. This dissertation aims to explore the relationship between consumption patterns facilitated by social media and the accumulation of symbolic capital, specifically focusing on the influence of clothing brands. Symbolic capital refers to the s</w:t>
      </w:r>
      <w:r>
        <w:rPr>
          <w:rFonts w:ascii="Times New Roman" w:eastAsia="Calibri" w:hAnsi="Times New Roman" w:cs="Times New Roman"/>
          <w:sz w:val="24"/>
          <w:szCs w:val="24"/>
          <w:lang w:eastAsia="en-US"/>
        </w:rPr>
        <w:t xml:space="preserve">ocial value and prestige individuals acquire through their association with brands, reflecting their social status and identity. Understanding the impact of brands in the context of social media consumption will contribute </w:t>
      </w:r>
      <w:r>
        <w:rPr>
          <w:rFonts w:ascii="Times New Roman" w:eastAsia="Calibri" w:hAnsi="Times New Roman" w:cs="Times New Roman"/>
          <w:sz w:val="24"/>
          <w:szCs w:val="24"/>
          <w:lang w:val="en-GB" w:eastAsia="en-US"/>
        </w:rPr>
        <w:t>to our understanding</w:t>
      </w:r>
      <w:r>
        <w:rPr>
          <w:rFonts w:ascii="Times New Roman" w:eastAsia="Calibri" w:hAnsi="Times New Roman" w:cs="Times New Roman"/>
          <w:sz w:val="24"/>
          <w:szCs w:val="24"/>
          <w:lang w:eastAsia="en-US"/>
        </w:rPr>
        <w:t xml:space="preserve"> of how symbolic capital is formed and maintained in contemporary society. The mechanism of the "distinction" in the social field, the perception of social reality as a regime of accumulation of all kinds of capital will be used as a theoretical framework.</w:t>
      </w:r>
      <w:r>
        <w:rPr>
          <w:rFonts w:ascii="Times New Roman" w:eastAsia="Calibri" w:hAnsi="Times New Roman" w:cs="Times New Roman"/>
          <w:sz w:val="24"/>
          <w:szCs w:val="24"/>
          <w:lang w:eastAsia="en-US"/>
        </w:rPr>
        <w:t xml:space="preserve"> In addition, the property of the transformation of economic to symbolic capital, through the purchase of brands, will be highlighted, as this property shows that different aspects of the social life are intertwined with each other and ultimately determine</w:t>
      </w:r>
      <w:r>
        <w:rPr>
          <w:rFonts w:ascii="Times New Roman" w:eastAsia="Calibri" w:hAnsi="Times New Roman" w:cs="Times New Roman"/>
          <w:sz w:val="24"/>
          <w:szCs w:val="24"/>
          <w:lang w:eastAsia="en-US"/>
        </w:rPr>
        <w:t xml:space="preserve"> individual action.</w:t>
      </w:r>
    </w:p>
    <w:p w14:paraId="5BCECC89" w14:textId="77777777" w:rsidR="00A551D5" w:rsidRDefault="00303394">
      <w:pPr>
        <w:spacing w:after="16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GB" w:eastAsia="en-US"/>
        </w:rPr>
        <w:t>Online platforms and social media networks have begun to play a significant</w:t>
      </w:r>
      <w:r>
        <w:rPr>
          <w:rFonts w:ascii="Times New Roman" w:eastAsia="Calibri" w:hAnsi="Times New Roman" w:cs="Times New Roman"/>
          <w:sz w:val="24"/>
          <w:szCs w:val="24"/>
          <w:lang w:val="el-GR" w:eastAsia="en-US"/>
        </w:rPr>
        <w:t xml:space="preserve"> </w:t>
      </w:r>
      <w:r>
        <w:rPr>
          <w:rFonts w:ascii="Times New Roman" w:eastAsia="Calibri" w:hAnsi="Times New Roman" w:cs="Times New Roman"/>
          <w:sz w:val="24"/>
          <w:szCs w:val="24"/>
          <w:lang w:val="en-GB" w:eastAsia="en-US"/>
        </w:rPr>
        <w:t>role in a) establishing a direct relationship between consumers and brands and b)</w:t>
      </w:r>
      <w:r>
        <w:rPr>
          <w:rFonts w:ascii="Times New Roman" w:eastAsia="Calibri" w:hAnsi="Times New Roman" w:cs="Times New Roman"/>
          <w:sz w:val="24"/>
          <w:szCs w:val="24"/>
          <w:lang w:eastAsia="en-US"/>
        </w:rPr>
        <w:t xml:space="preserve"> affecting consumer dispositions and thus becoming a vital part of individuals’</w:t>
      </w:r>
      <w:r>
        <w:rPr>
          <w:rFonts w:ascii="Times New Roman" w:eastAsia="Calibri" w:hAnsi="Times New Roman" w:cs="Times New Roman"/>
          <w:sz w:val="24"/>
          <w:szCs w:val="24"/>
          <w:lang w:eastAsia="en-US"/>
        </w:rPr>
        <w:t xml:space="preserve"> self-concept.</w:t>
      </w:r>
      <w:r>
        <w:rPr>
          <w:rFonts w:ascii="Times New Roman" w:eastAsia="Calibri" w:hAnsi="Times New Roman" w:cs="Times New Roman"/>
          <w:sz w:val="24"/>
          <w:szCs w:val="24"/>
          <w:lang w:val="el-GR" w:eastAsia="en-US"/>
        </w:rPr>
        <w:t xml:space="preserve"> </w:t>
      </w:r>
      <w:r>
        <w:rPr>
          <w:rFonts w:ascii="Times New Roman" w:eastAsia="Calibri" w:hAnsi="Times New Roman" w:cs="Times New Roman"/>
          <w:sz w:val="24"/>
          <w:szCs w:val="24"/>
          <w:lang w:eastAsia="en-US"/>
        </w:rPr>
        <w:t>Brands, offering identity extensions and a means to increase the symbolic value of their customers are seeking increased recognition over social media. Essentially, they are trying to create interaction and engagement with consumers via thei</w:t>
      </w:r>
      <w:r>
        <w:rPr>
          <w:rFonts w:ascii="Times New Roman" w:eastAsia="Calibri" w:hAnsi="Times New Roman" w:cs="Times New Roman"/>
          <w:sz w:val="24"/>
          <w:szCs w:val="24"/>
          <w:lang w:eastAsia="en-US"/>
        </w:rPr>
        <w:t>r online presence.</w:t>
      </w:r>
    </w:p>
    <w:p w14:paraId="0EDB4271" w14:textId="77777777" w:rsidR="00A551D5" w:rsidRDefault="00A551D5">
      <w:pPr>
        <w:spacing w:after="160"/>
        <w:jc w:val="both"/>
        <w:rPr>
          <w:rFonts w:ascii="Times New Roman" w:eastAsia="Calibri" w:hAnsi="Times New Roman" w:cs="Times New Roman"/>
          <w:sz w:val="24"/>
          <w:szCs w:val="24"/>
          <w:lang w:eastAsia="en-US"/>
        </w:rPr>
      </w:pPr>
    </w:p>
    <w:p w14:paraId="2D3D6764" w14:textId="77777777" w:rsidR="00A551D5" w:rsidRDefault="00A551D5">
      <w:pPr>
        <w:spacing w:after="160"/>
        <w:jc w:val="both"/>
        <w:rPr>
          <w:rFonts w:ascii="Times New Roman" w:eastAsia="Calibri" w:hAnsi="Times New Roman" w:cs="Times New Roman"/>
          <w:sz w:val="24"/>
          <w:szCs w:val="24"/>
          <w:lang w:eastAsia="en-US"/>
        </w:rPr>
      </w:pPr>
    </w:p>
    <w:p w14:paraId="6855C8EE" w14:textId="77777777" w:rsidR="00A551D5" w:rsidRDefault="00A551D5">
      <w:pPr>
        <w:spacing w:after="160"/>
        <w:jc w:val="both"/>
        <w:rPr>
          <w:rFonts w:ascii="Times New Roman" w:eastAsia="Calibri" w:hAnsi="Times New Roman" w:cs="Times New Roman"/>
          <w:sz w:val="24"/>
          <w:szCs w:val="24"/>
          <w:lang w:eastAsia="en-US"/>
        </w:rPr>
      </w:pPr>
    </w:p>
    <w:p w14:paraId="1A89331D" w14:textId="77777777" w:rsidR="00A551D5" w:rsidRDefault="00303394">
      <w:pPr>
        <w:spacing w:after="160"/>
        <w:jc w:val="both"/>
        <w:rPr>
          <w:rFonts w:ascii="Times New Roman" w:eastAsia="Calibri" w:hAnsi="Times New Roman" w:cs="Times New Roman"/>
          <w:sz w:val="24"/>
          <w:szCs w:val="24"/>
          <w:lang w:val="el-GR" w:eastAsia="en-US"/>
        </w:rPr>
      </w:pPr>
      <w:r>
        <w:rPr>
          <w:rFonts w:ascii="Times New Roman" w:eastAsia="Calibri" w:hAnsi="Times New Roman" w:cs="Times New Roman"/>
          <w:b/>
          <w:bCs/>
          <w:sz w:val="24"/>
          <w:szCs w:val="24"/>
          <w:lang w:val="el-GR" w:eastAsia="en-US"/>
        </w:rPr>
        <w:lastRenderedPageBreak/>
        <w:t>Περίληψη στα Ελληνικά</w:t>
      </w:r>
    </w:p>
    <w:p w14:paraId="2C7AB533" w14:textId="77777777" w:rsidR="00A551D5" w:rsidRDefault="00303394">
      <w:pPr>
        <w:spacing w:after="160"/>
        <w:jc w:val="both"/>
        <w:rPr>
          <w:rFonts w:ascii="Times New Roman" w:eastAsia="Calibri" w:hAnsi="Times New Roman"/>
          <w:sz w:val="24"/>
          <w:szCs w:val="24"/>
          <w:lang w:eastAsia="en-US"/>
        </w:rPr>
      </w:pPr>
      <w:r>
        <w:rPr>
          <w:rFonts w:ascii="Times New Roman" w:eastAsia="Calibri" w:hAnsi="Times New Roman"/>
          <w:sz w:val="24"/>
          <w:szCs w:val="24"/>
          <w:lang w:eastAsia="en-US"/>
        </w:rPr>
        <w:t>Στον τομέα της κατανάλωσης έχει τεθεί ένα σαφ</w:t>
      </w:r>
      <w:r>
        <w:rPr>
          <w:rFonts w:ascii="Times New Roman" w:eastAsia="Calibri" w:hAnsi="Times New Roman"/>
          <w:sz w:val="24"/>
          <w:szCs w:val="24"/>
          <w:lang w:val="el-GR" w:eastAsia="en-US"/>
        </w:rPr>
        <w:t>ής</w:t>
      </w:r>
      <w:r>
        <w:rPr>
          <w:rFonts w:ascii="Times New Roman" w:eastAsia="Calibri" w:hAnsi="Times New Roman"/>
          <w:sz w:val="24"/>
          <w:szCs w:val="24"/>
          <w:lang w:eastAsia="en-US"/>
        </w:rPr>
        <w:t xml:space="preserve"> </w:t>
      </w:r>
      <w:r>
        <w:rPr>
          <w:rFonts w:ascii="Times New Roman" w:eastAsia="Calibri" w:hAnsi="Times New Roman"/>
          <w:sz w:val="24"/>
          <w:szCs w:val="24"/>
          <w:lang w:val="el-GR" w:eastAsia="en-US"/>
        </w:rPr>
        <w:t>διαχωρισμός</w:t>
      </w:r>
      <w:r>
        <w:rPr>
          <w:rFonts w:ascii="Times New Roman" w:eastAsia="Calibri" w:hAnsi="Times New Roman"/>
          <w:sz w:val="24"/>
          <w:szCs w:val="24"/>
          <w:lang w:eastAsia="en-US"/>
        </w:rPr>
        <w:t xml:space="preserve">. Η μία προσέγγιση επικεντρώνεται κυρίως στη διασταύρωση των πολιτισμικών </w:t>
      </w:r>
      <w:r>
        <w:rPr>
          <w:rFonts w:ascii="Times New Roman" w:eastAsia="Calibri" w:hAnsi="Times New Roman"/>
          <w:sz w:val="24"/>
          <w:szCs w:val="24"/>
          <w:lang w:val="el-GR" w:eastAsia="en-US"/>
        </w:rPr>
        <w:t xml:space="preserve">και κοινωνικων </w:t>
      </w:r>
      <w:r>
        <w:rPr>
          <w:rFonts w:ascii="Times New Roman" w:eastAsia="Calibri" w:hAnsi="Times New Roman"/>
          <w:sz w:val="24"/>
          <w:szCs w:val="24"/>
          <w:lang w:eastAsia="en-US"/>
        </w:rPr>
        <w:t>πτυχών και η άλλη δίνει έμφαση στην καθαρά οικονομική</w:t>
      </w:r>
      <w:r>
        <w:rPr>
          <w:rFonts w:ascii="Times New Roman" w:eastAsia="Calibri" w:hAnsi="Times New Roman"/>
          <w:sz w:val="24"/>
          <w:szCs w:val="24"/>
          <w:lang w:val="el-GR" w:eastAsia="en-US"/>
        </w:rPr>
        <w:t xml:space="preserve"> πλευρά</w:t>
      </w:r>
      <w:r>
        <w:rPr>
          <w:rFonts w:ascii="Times New Roman" w:eastAsia="Calibri" w:hAnsi="Times New Roman"/>
          <w:sz w:val="24"/>
          <w:szCs w:val="24"/>
          <w:lang w:eastAsia="en-US"/>
        </w:rPr>
        <w:t xml:space="preserve"> που</w:t>
      </w:r>
      <w:r>
        <w:rPr>
          <w:rFonts w:ascii="Times New Roman" w:eastAsia="Calibri" w:hAnsi="Times New Roman"/>
          <w:sz w:val="24"/>
          <w:szCs w:val="24"/>
          <w:lang w:eastAsia="en-US"/>
        </w:rPr>
        <w:t xml:space="preserve"> </w:t>
      </w:r>
      <w:r>
        <w:rPr>
          <w:rFonts w:ascii="Times New Roman" w:eastAsia="Calibri" w:hAnsi="Times New Roman"/>
          <w:sz w:val="24"/>
          <w:szCs w:val="24"/>
          <w:lang w:val="el-GR" w:eastAsia="en-US"/>
        </w:rPr>
        <w:t xml:space="preserve">θέτει </w:t>
      </w:r>
      <w:r>
        <w:rPr>
          <w:rFonts w:ascii="Times New Roman" w:eastAsia="Calibri" w:hAnsi="Times New Roman"/>
          <w:sz w:val="24"/>
          <w:szCs w:val="24"/>
          <w:lang w:eastAsia="en-US"/>
        </w:rPr>
        <w:t xml:space="preserve"> την καταναλωτική συμπεριφορά μέσα σε ένα ορθολογικό και ωφελιμιστικό πλαίσιο. Με βάση αυτές τις προσεγγίσεις μπορούμε να εντοπίσουμε δύο διαφορετικές θέσεις: 1) Η κατανάλωση είναι αποτέλεσμα μιας ορθολογικής καταναλωτικής επιλογής που βασίζεται στη</w:t>
      </w:r>
      <w:r>
        <w:rPr>
          <w:rFonts w:ascii="Times New Roman" w:eastAsia="Calibri" w:hAnsi="Times New Roman"/>
          <w:sz w:val="24"/>
          <w:szCs w:val="24"/>
          <w:lang w:eastAsia="en-US"/>
        </w:rPr>
        <w:t xml:space="preserve"> μεγιστοποίηση της </w:t>
      </w:r>
      <w:r>
        <w:rPr>
          <w:rFonts w:ascii="Times New Roman" w:eastAsia="Calibri" w:hAnsi="Times New Roman"/>
          <w:sz w:val="24"/>
          <w:szCs w:val="24"/>
          <w:lang w:val="el-GR" w:eastAsia="en-US"/>
        </w:rPr>
        <w:t>ωφέλειας</w:t>
      </w:r>
      <w:r>
        <w:rPr>
          <w:rFonts w:ascii="Times New Roman" w:eastAsia="Calibri" w:hAnsi="Times New Roman"/>
          <w:sz w:val="24"/>
          <w:szCs w:val="24"/>
          <w:lang w:eastAsia="en-US"/>
        </w:rPr>
        <w:t xml:space="preserve"> του καταναλωτή, </w:t>
      </w:r>
      <w:r>
        <w:rPr>
          <w:rFonts w:ascii="Times New Roman" w:eastAsia="Calibri" w:hAnsi="Times New Roman"/>
          <w:sz w:val="24"/>
          <w:szCs w:val="24"/>
          <w:lang w:val="el-GR" w:eastAsia="en-US"/>
        </w:rPr>
        <w:t>όπου</w:t>
      </w:r>
      <w:r>
        <w:rPr>
          <w:rFonts w:ascii="Times New Roman" w:eastAsia="Calibri" w:hAnsi="Times New Roman"/>
          <w:sz w:val="24"/>
          <w:szCs w:val="24"/>
          <w:lang w:eastAsia="en-US"/>
        </w:rPr>
        <w:t xml:space="preserve"> η πολιτιστική πτυχή θεωρείται ως μια ad hoc εκλογίκευση που έχει μικρή επίδραση στη διαδικασία διαμόρφωσης των προδιαθέσεων, 2)</w:t>
      </w:r>
      <w:r>
        <w:rPr>
          <w:rFonts w:ascii="Times New Roman" w:eastAsia="Calibri" w:hAnsi="Times New Roman"/>
          <w:sz w:val="24"/>
          <w:szCs w:val="24"/>
          <w:lang w:eastAsia="en-US"/>
        </w:rPr>
        <w:t xml:space="preserve"> “Η κατανάλωση είναι ουσιαστικά εκφραστική συμπεριφορά που δεν συμμορφώνεται καθόλου με τον οικονομικό ορθολογισμό” (Zelizer 2010, σ. 332).</w:t>
      </w:r>
    </w:p>
    <w:p w14:paraId="7F25150C" w14:textId="77777777" w:rsidR="00A551D5" w:rsidRDefault="00303394">
      <w:pPr>
        <w:spacing w:after="160"/>
        <w:jc w:val="both"/>
        <w:rPr>
          <w:rFonts w:ascii="Times New Roman" w:eastAsia="Calibri" w:hAnsi="Times New Roman"/>
          <w:sz w:val="24"/>
          <w:szCs w:val="24"/>
          <w:lang w:val="en-GB" w:eastAsia="en-US"/>
        </w:rPr>
      </w:pPr>
      <w:r>
        <w:rPr>
          <w:rFonts w:ascii="Times New Roman" w:eastAsia="Calibri" w:hAnsi="Times New Roman"/>
          <w:sz w:val="24"/>
          <w:szCs w:val="24"/>
          <w:lang w:eastAsia="en-US"/>
        </w:rPr>
        <w:t>Για να προσεγγιστεί το θέμα της κατανάλωσης με ολιστικό τρόπο πρέπει να εξεταστεί η διασταύρωση των οικονομικών παρα</w:t>
      </w:r>
      <w:r>
        <w:rPr>
          <w:rFonts w:ascii="Times New Roman" w:eastAsia="Calibri" w:hAnsi="Times New Roman"/>
          <w:sz w:val="24"/>
          <w:szCs w:val="24"/>
          <w:lang w:eastAsia="en-US"/>
        </w:rPr>
        <w:t xml:space="preserve">γόντων και των κοινωνικοπολιτισμικών σχέσεων.  Η παρούσα διατριβή επικεντρώνεται στην κοινωνιολογική ανάλυση φαινομένων, τα οποία παραδοσιακά θεωρούνταν αποκλειστικά οικονομικής φύσης, χρησιμοποιώντας διαφορετικά θεωρητικά εργαλεία, προερχόμενα κυρίως από </w:t>
      </w:r>
      <w:r>
        <w:rPr>
          <w:rFonts w:ascii="Times New Roman" w:eastAsia="Calibri" w:hAnsi="Times New Roman"/>
          <w:sz w:val="24"/>
          <w:szCs w:val="24"/>
          <w:lang w:eastAsia="en-US"/>
        </w:rPr>
        <w:t xml:space="preserve">τα έργα των Bourdieu, Peterson, Bauman και Baudrillard. Σκοπός της παρούσας διατριβής είναι να χρησιμοποιήσει μεθόδους των κοινωνικών επιστημών για να αναδείξει, μεταξύ άλλων, την κοινωνικά κατασκευασμένη καταναλωτική προδιάθεση των μεμονωμένων </w:t>
      </w:r>
      <w:r>
        <w:rPr>
          <w:rFonts w:ascii="Times New Roman" w:eastAsia="Calibri" w:hAnsi="Times New Roman"/>
          <w:sz w:val="24"/>
          <w:szCs w:val="24"/>
          <w:lang w:val="el-GR" w:eastAsia="en-US"/>
        </w:rPr>
        <w:t>δρώντων</w:t>
      </w:r>
      <w:r>
        <w:rPr>
          <w:rFonts w:ascii="Times New Roman" w:eastAsia="Calibri" w:hAnsi="Times New Roman"/>
          <w:sz w:val="24"/>
          <w:szCs w:val="24"/>
          <w:lang w:eastAsia="en-US"/>
        </w:rPr>
        <w:t xml:space="preserve"> και</w:t>
      </w:r>
      <w:r>
        <w:rPr>
          <w:rFonts w:ascii="Times New Roman" w:eastAsia="Calibri" w:hAnsi="Times New Roman"/>
          <w:sz w:val="24"/>
          <w:szCs w:val="24"/>
          <w:lang w:eastAsia="en-US"/>
        </w:rPr>
        <w:t xml:space="preserve"> συγκεκριμένα τις προτιμήσεις τους και το σύστημα προσφοράς αγαθών, συγκεκριμένα προϊόντων μόδας.Θα επιχειρηθεί μια εις βάθος προσέγγιση για τη συσχέτιση της κατανάλωσης και τ</w:t>
      </w:r>
      <w:r>
        <w:rPr>
          <w:rFonts w:ascii="Times New Roman" w:eastAsia="Calibri" w:hAnsi="Times New Roman"/>
          <w:sz w:val="24"/>
          <w:szCs w:val="24"/>
          <w:lang w:val="el-GR" w:eastAsia="en-US"/>
        </w:rPr>
        <w:t>ων</w:t>
      </w:r>
      <w:r>
        <w:rPr>
          <w:rFonts w:ascii="Times New Roman" w:eastAsia="Calibri" w:hAnsi="Times New Roman"/>
          <w:sz w:val="24"/>
          <w:szCs w:val="24"/>
          <w:lang w:eastAsia="en-US"/>
        </w:rPr>
        <w:t xml:space="preserve"> </w:t>
      </w:r>
      <w:r>
        <w:rPr>
          <w:rFonts w:ascii="Times New Roman" w:eastAsia="Calibri" w:hAnsi="Times New Roman"/>
          <w:sz w:val="24"/>
          <w:szCs w:val="24"/>
          <w:lang w:val="el-GR" w:eastAsia="en-US"/>
        </w:rPr>
        <w:t>προδιαθέσων</w:t>
      </w:r>
      <w:r>
        <w:rPr>
          <w:rFonts w:ascii="Times New Roman" w:eastAsia="Calibri" w:hAnsi="Times New Roman"/>
          <w:sz w:val="24"/>
          <w:szCs w:val="24"/>
          <w:lang w:eastAsia="en-US"/>
        </w:rPr>
        <w:t xml:space="preserve">, μελετώντας την επιλογή του ατόμου να αγοράζει </w:t>
      </w:r>
      <w:r>
        <w:rPr>
          <w:rFonts w:ascii="Times New Roman" w:eastAsia="Calibri" w:hAnsi="Times New Roman"/>
          <w:sz w:val="24"/>
          <w:szCs w:val="24"/>
          <w:lang w:val="el-GR" w:eastAsia="en-US"/>
        </w:rPr>
        <w:t xml:space="preserve">επώνυμες </w:t>
      </w:r>
      <w:r>
        <w:rPr>
          <w:rFonts w:ascii="Times New Roman" w:eastAsia="Calibri" w:hAnsi="Times New Roman"/>
          <w:sz w:val="24"/>
          <w:szCs w:val="24"/>
          <w:lang w:eastAsia="en-US"/>
        </w:rPr>
        <w:t>μάρκες μόδ</w:t>
      </w:r>
      <w:r>
        <w:rPr>
          <w:rFonts w:ascii="Times New Roman" w:eastAsia="Calibri" w:hAnsi="Times New Roman"/>
          <w:sz w:val="24"/>
          <w:szCs w:val="24"/>
          <w:lang w:eastAsia="en-US"/>
        </w:rPr>
        <w:t xml:space="preserve">ας </w:t>
      </w:r>
      <w:r>
        <w:rPr>
          <w:rFonts w:ascii="Times New Roman" w:eastAsia="Calibri" w:hAnsi="Times New Roman"/>
          <w:sz w:val="24"/>
          <w:szCs w:val="24"/>
          <w:lang w:val="el-GR" w:eastAsia="en-US"/>
        </w:rPr>
        <w:t>σε αντίθεση με κοινότυπα</w:t>
      </w:r>
      <w:r>
        <w:rPr>
          <w:rFonts w:ascii="Times New Roman" w:eastAsia="Calibri" w:hAnsi="Times New Roman"/>
          <w:sz w:val="24"/>
          <w:szCs w:val="24"/>
          <w:lang w:eastAsia="en-US"/>
        </w:rPr>
        <w:t xml:space="preserve"> προϊόντα. Θα γίνει συζήτηση γύρω από τον κοινωνιολογικό ορισμό της μάρκας και πώς η κατανάλωση ενός επώνυμου προϊόντος συνεπάγεται μια προσπάθεια εδραίωσης της θέσης του καταναλωτή στο κοινωνικό πεδίο με τη συσσώρευση συμβολικού</w:t>
      </w:r>
      <w:r>
        <w:rPr>
          <w:rFonts w:ascii="Times New Roman" w:eastAsia="Calibri" w:hAnsi="Times New Roman"/>
          <w:sz w:val="24"/>
          <w:szCs w:val="24"/>
          <w:lang w:eastAsia="en-US"/>
        </w:rPr>
        <w:t xml:space="preserve"> κεφαλαίου. Η άνοδος των πλατφορμών κοινωνικής δικτύωσης έχει μεταμορφώσει σημαντικά τη δυναμική της καταναλωτικής συμπεριφοράς και τον τρόπο με τον οποίο τα άτομα αλληλεπιδρούν με τ</w:t>
      </w:r>
      <w:r>
        <w:rPr>
          <w:rFonts w:ascii="Times New Roman" w:eastAsia="Calibri" w:hAnsi="Times New Roman"/>
          <w:sz w:val="24"/>
          <w:szCs w:val="24"/>
          <w:lang w:val="el-GR" w:eastAsia="en-US"/>
        </w:rPr>
        <w:t>ους παραγωγούς επωνύμων προϊόντων.</w:t>
      </w:r>
      <w:r>
        <w:rPr>
          <w:rFonts w:ascii="Times New Roman" w:eastAsia="Calibri" w:hAnsi="Times New Roman"/>
          <w:sz w:val="24"/>
          <w:szCs w:val="24"/>
          <w:lang w:eastAsia="en-US"/>
        </w:rPr>
        <w:t xml:space="preserve"> Η παρούσα διατριβή αποσκοπεί στη διερεύ</w:t>
      </w:r>
      <w:r>
        <w:rPr>
          <w:rFonts w:ascii="Times New Roman" w:eastAsia="Calibri" w:hAnsi="Times New Roman"/>
          <w:sz w:val="24"/>
          <w:szCs w:val="24"/>
          <w:lang w:eastAsia="en-US"/>
        </w:rPr>
        <w:t xml:space="preserve">νηση της σχέσης μεταξύ των καταναλωτικών προτύπων που διευκολύνονται από τα μέσα κοινωνικής δικτύωσης και της συσσώρευσης συμβολικού κεφαλαίου, εστιάζοντας ειδικότερα στην επιρροή των </w:t>
      </w:r>
      <w:r>
        <w:rPr>
          <w:rFonts w:ascii="Times New Roman" w:eastAsia="Calibri" w:hAnsi="Times New Roman"/>
          <w:sz w:val="24"/>
          <w:szCs w:val="24"/>
          <w:lang w:val="el-GR" w:eastAsia="en-US"/>
        </w:rPr>
        <w:t>επώνυμων προϊόντων</w:t>
      </w:r>
      <w:r>
        <w:rPr>
          <w:rFonts w:ascii="Times New Roman" w:eastAsia="Calibri" w:hAnsi="Times New Roman"/>
          <w:sz w:val="24"/>
          <w:szCs w:val="24"/>
          <w:lang w:eastAsia="en-US"/>
        </w:rPr>
        <w:t xml:space="preserve"> ένδυσης. Το συμβολικό κεφάλαιο αναφέρεται στην κοινων</w:t>
      </w:r>
      <w:r>
        <w:rPr>
          <w:rFonts w:ascii="Times New Roman" w:eastAsia="Calibri" w:hAnsi="Times New Roman"/>
          <w:sz w:val="24"/>
          <w:szCs w:val="24"/>
          <w:lang w:eastAsia="en-US"/>
        </w:rPr>
        <w:t xml:space="preserve">ική αξία και το κύρος που αποκτούν τα άτομα μέσω της σύνδεσής τους με τις μάρκες, αντανακλώντας την κοινωνική τους θέση και ταυτότητα. Η κατανόηση της επίδρασης των </w:t>
      </w:r>
      <w:r>
        <w:rPr>
          <w:rFonts w:ascii="Times New Roman" w:eastAsia="Calibri" w:hAnsi="Times New Roman"/>
          <w:sz w:val="24"/>
          <w:szCs w:val="24"/>
          <w:lang w:val="el-GR" w:eastAsia="en-US"/>
        </w:rPr>
        <w:t>επώνυμων προϊόντων</w:t>
      </w:r>
      <w:r>
        <w:rPr>
          <w:rFonts w:ascii="Times New Roman" w:eastAsia="Calibri" w:hAnsi="Times New Roman"/>
          <w:sz w:val="24"/>
          <w:szCs w:val="24"/>
          <w:lang w:eastAsia="en-US"/>
        </w:rPr>
        <w:t xml:space="preserve"> </w:t>
      </w:r>
      <w:r>
        <w:rPr>
          <w:rFonts w:ascii="Times New Roman" w:eastAsia="Calibri" w:hAnsi="Times New Roman"/>
          <w:sz w:val="24"/>
          <w:szCs w:val="24"/>
          <w:lang w:val="el-GR" w:eastAsia="en-US"/>
        </w:rPr>
        <w:t>μόδας</w:t>
      </w:r>
      <w:r>
        <w:rPr>
          <w:rFonts w:ascii="Times New Roman" w:eastAsia="Calibri" w:hAnsi="Times New Roman"/>
          <w:sz w:val="24"/>
          <w:szCs w:val="24"/>
          <w:lang w:eastAsia="en-US"/>
        </w:rPr>
        <w:t xml:space="preserve"> στο πλαίσιο της κατανάλωσης των μέσων κοινωνικής δικτύωσης θα συμβ</w:t>
      </w:r>
      <w:r>
        <w:rPr>
          <w:rFonts w:ascii="Times New Roman" w:eastAsia="Calibri" w:hAnsi="Times New Roman"/>
          <w:sz w:val="24"/>
          <w:szCs w:val="24"/>
          <w:lang w:eastAsia="en-US"/>
        </w:rPr>
        <w:t>άλει στην κατανόηση του τρόπου με τον οποίο διαμορφώνεται και διατηρείται το συμβολικό κεφάλαιο στη σύγχρονη κοινωνία. Ως θεωρητικό πλαίσιο θα χρησιμοποιηθεί ο μηχανισμός της «διάκρισης» στο κοινωνικό πεδίο, η αντίληψη της κοινωνικής πραγματικότητας ως καθ</w:t>
      </w:r>
      <w:r>
        <w:rPr>
          <w:rFonts w:ascii="Times New Roman" w:eastAsia="Calibri" w:hAnsi="Times New Roman"/>
          <w:sz w:val="24"/>
          <w:szCs w:val="24"/>
          <w:lang w:eastAsia="en-US"/>
        </w:rPr>
        <w:t>εστώς συσσώρευσης όλων των ειδών κεφαλαίου.</w:t>
      </w:r>
      <w:r>
        <w:rPr>
          <w:rFonts w:ascii="Times New Roman" w:eastAsia="Calibri" w:hAnsi="Times New Roman"/>
          <w:sz w:val="24"/>
          <w:szCs w:val="24"/>
          <w:lang w:val="en-GB" w:eastAsia="en-US"/>
        </w:rPr>
        <w:t xml:space="preserve"> Επιπλέον, θα επισημανθεί η ιδιότητα της μετατροπής του οικονομικού σε συμβολικό κεφάλαιο, μέσω της αγοράς </w:t>
      </w:r>
      <w:r>
        <w:rPr>
          <w:rFonts w:ascii="Times New Roman" w:eastAsia="Calibri" w:hAnsi="Times New Roman"/>
          <w:sz w:val="24"/>
          <w:szCs w:val="24"/>
          <w:lang w:val="el-GR" w:eastAsia="en-US"/>
        </w:rPr>
        <w:t>επώνυμων προϊόντων</w:t>
      </w:r>
      <w:r>
        <w:rPr>
          <w:rFonts w:ascii="Times New Roman" w:eastAsia="Calibri" w:hAnsi="Times New Roman"/>
          <w:sz w:val="24"/>
          <w:szCs w:val="24"/>
          <w:lang w:eastAsia="en-US"/>
        </w:rPr>
        <w:t xml:space="preserve"> </w:t>
      </w:r>
      <w:r>
        <w:rPr>
          <w:rFonts w:ascii="Times New Roman" w:eastAsia="Calibri" w:hAnsi="Times New Roman"/>
          <w:sz w:val="24"/>
          <w:szCs w:val="24"/>
          <w:lang w:val="el-GR" w:eastAsia="en-US"/>
        </w:rPr>
        <w:t>μόδας</w:t>
      </w:r>
      <w:r>
        <w:rPr>
          <w:rFonts w:ascii="Times New Roman" w:eastAsia="Calibri" w:hAnsi="Times New Roman"/>
          <w:sz w:val="24"/>
          <w:szCs w:val="24"/>
          <w:lang w:val="en-GB" w:eastAsia="en-US"/>
        </w:rPr>
        <w:t>, καθώς η ιδιότητα αυτή δείχνει ότι οι διάφορες πτυχές της κοινωνικής ζωής είναι α</w:t>
      </w:r>
      <w:r>
        <w:rPr>
          <w:rFonts w:ascii="Times New Roman" w:eastAsia="Calibri" w:hAnsi="Times New Roman"/>
          <w:sz w:val="24"/>
          <w:szCs w:val="24"/>
          <w:lang w:val="en-GB" w:eastAsia="en-US"/>
        </w:rPr>
        <w:t>λληλένδετες μεταξύ τους</w:t>
      </w:r>
      <w:r>
        <w:rPr>
          <w:rFonts w:ascii="Times New Roman" w:eastAsia="Calibri" w:hAnsi="Times New Roman"/>
          <w:sz w:val="24"/>
          <w:szCs w:val="24"/>
          <w:lang w:val="el-GR" w:eastAsia="en-US"/>
        </w:rPr>
        <w:t xml:space="preserve">. </w:t>
      </w:r>
      <w:r>
        <w:rPr>
          <w:rFonts w:ascii="Times New Roman" w:eastAsia="Calibri" w:hAnsi="Times New Roman"/>
          <w:sz w:val="24"/>
          <w:szCs w:val="24"/>
          <w:lang w:val="en-GB" w:eastAsia="en-US"/>
        </w:rPr>
        <w:t xml:space="preserve">Οι διαδικτυακές πλατφόρμες και τα δίκτυα κοινωνικής δικτύωσης έχουν αρχίσει να διαδραματίζουν σημαντικό ρόλο α) στην καθιέρωση μιας άμεσης σχέσης μεταξύ των καταναλωτών και των </w:t>
      </w:r>
      <w:r>
        <w:rPr>
          <w:rFonts w:ascii="Times New Roman" w:eastAsia="Calibri" w:hAnsi="Times New Roman"/>
          <w:sz w:val="24"/>
          <w:szCs w:val="24"/>
          <w:lang w:val="el-GR" w:eastAsia="en-US"/>
        </w:rPr>
        <w:t>επώνυμων προϊόντων</w:t>
      </w:r>
      <w:r>
        <w:rPr>
          <w:rFonts w:ascii="Times New Roman" w:eastAsia="Calibri" w:hAnsi="Times New Roman"/>
          <w:sz w:val="24"/>
          <w:szCs w:val="24"/>
          <w:lang w:eastAsia="en-US"/>
        </w:rPr>
        <w:t xml:space="preserve"> </w:t>
      </w:r>
      <w:r>
        <w:rPr>
          <w:rFonts w:ascii="Times New Roman" w:eastAsia="Calibri" w:hAnsi="Times New Roman"/>
          <w:sz w:val="24"/>
          <w:szCs w:val="24"/>
          <w:lang w:val="el-GR" w:eastAsia="en-US"/>
        </w:rPr>
        <w:t xml:space="preserve">μόδας </w:t>
      </w:r>
      <w:r>
        <w:rPr>
          <w:rFonts w:ascii="Times New Roman" w:eastAsia="Calibri" w:hAnsi="Times New Roman"/>
          <w:sz w:val="24"/>
          <w:szCs w:val="24"/>
          <w:lang w:val="en-GB" w:eastAsia="en-US"/>
        </w:rPr>
        <w:t>και β) στ</w:t>
      </w:r>
      <w:r>
        <w:rPr>
          <w:rFonts w:ascii="Times New Roman" w:eastAsia="Calibri" w:hAnsi="Times New Roman"/>
          <w:sz w:val="24"/>
          <w:szCs w:val="24"/>
          <w:lang w:val="el-GR" w:eastAsia="en-US"/>
        </w:rPr>
        <w:t xml:space="preserve">ην επιροή </w:t>
      </w:r>
      <w:r>
        <w:rPr>
          <w:rFonts w:ascii="Times New Roman" w:eastAsia="Calibri" w:hAnsi="Times New Roman"/>
          <w:sz w:val="24"/>
          <w:szCs w:val="24"/>
          <w:lang w:val="en-GB" w:eastAsia="en-US"/>
        </w:rPr>
        <w:t xml:space="preserve"> των καταν</w:t>
      </w:r>
      <w:r>
        <w:rPr>
          <w:rFonts w:ascii="Times New Roman" w:eastAsia="Calibri" w:hAnsi="Times New Roman"/>
          <w:sz w:val="24"/>
          <w:szCs w:val="24"/>
          <w:lang w:val="en-GB" w:eastAsia="en-US"/>
        </w:rPr>
        <w:t xml:space="preserve">αλωτικών </w:t>
      </w:r>
      <w:r>
        <w:rPr>
          <w:rFonts w:ascii="Times New Roman" w:eastAsia="Calibri" w:hAnsi="Times New Roman"/>
          <w:sz w:val="24"/>
          <w:szCs w:val="24"/>
          <w:lang w:val="el-GR" w:eastAsia="en-US"/>
        </w:rPr>
        <w:t>προ</w:t>
      </w:r>
      <w:r>
        <w:rPr>
          <w:rFonts w:ascii="Times New Roman" w:eastAsia="Calibri" w:hAnsi="Times New Roman"/>
          <w:sz w:val="24"/>
          <w:szCs w:val="24"/>
          <w:lang w:val="en-GB" w:eastAsia="en-US"/>
        </w:rPr>
        <w:t xml:space="preserve">διαθέσεων και, ως εκ τούτου, αποτελούν ζωτικό μέρος της αυτοαντίληψης των ατόμων. Οι </w:t>
      </w:r>
      <w:r>
        <w:rPr>
          <w:rFonts w:ascii="Times New Roman" w:eastAsia="Calibri" w:hAnsi="Times New Roman"/>
          <w:sz w:val="24"/>
          <w:szCs w:val="24"/>
          <w:lang w:val="en-GB" w:eastAsia="en-US"/>
        </w:rPr>
        <w:lastRenderedPageBreak/>
        <w:t>μάρκες, προσφέροντας επεκτάσεις ταυτότητας και ένα μέσο για την αύξηση της συμβολικής αξίας των πελατών τους, επιδιώκουν αυξημένη αναγνώριση μέσω των μέσων κοι</w:t>
      </w:r>
      <w:r>
        <w:rPr>
          <w:rFonts w:ascii="Times New Roman" w:eastAsia="Calibri" w:hAnsi="Times New Roman"/>
          <w:sz w:val="24"/>
          <w:szCs w:val="24"/>
          <w:lang w:val="en-GB" w:eastAsia="en-US"/>
        </w:rPr>
        <w:t>νωνικής δικτύωσης. Ουσιαστικά, προσπαθούν να δημιουργήσουν αλληλεπίδραση και δέσμευση με τους καταναλωτές μέσω της διαδικτυακής τους παρουσίας.</w:t>
      </w:r>
    </w:p>
    <w:p w14:paraId="0639BE90" w14:textId="77777777" w:rsidR="00A551D5" w:rsidRDefault="00A551D5">
      <w:pPr>
        <w:spacing w:after="160"/>
        <w:jc w:val="both"/>
        <w:rPr>
          <w:rFonts w:ascii="Times New Roman" w:eastAsia="Calibri" w:hAnsi="Times New Roman"/>
          <w:sz w:val="24"/>
          <w:szCs w:val="24"/>
          <w:lang w:eastAsia="en-US"/>
        </w:rPr>
      </w:pPr>
    </w:p>
    <w:p w14:paraId="664DBA7C" w14:textId="77777777" w:rsidR="00A551D5" w:rsidRDefault="00A551D5">
      <w:pPr>
        <w:spacing w:after="160"/>
        <w:jc w:val="both"/>
        <w:rPr>
          <w:rFonts w:ascii="Times New Roman" w:eastAsia="Calibri" w:hAnsi="Times New Roman" w:cs="Times New Roman"/>
          <w:sz w:val="24"/>
          <w:szCs w:val="24"/>
          <w:lang w:eastAsia="en-US"/>
        </w:rPr>
      </w:pPr>
    </w:p>
    <w:sectPr w:rsidR="00A551D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等线">
    <w:altName w:val="Microsoft YaHei"/>
    <w:charset w:val="86"/>
    <w:family w:val="auto"/>
    <w:pitch w:val="default"/>
  </w:font>
  <w:font w:name="Times New Roman">
    <w:panose1 w:val="02020603050405020304"/>
    <w:charset w:val="A1"/>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B1834"/>
    <w:rsid w:val="00303394"/>
    <w:rsid w:val="00A551D5"/>
    <w:rsid w:val="181B1834"/>
    <w:rsid w:val="2FCA3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6220</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nassos</dc:creator>
  <cp:lastModifiedBy>user</cp:lastModifiedBy>
  <cp:revision>2</cp:revision>
  <dcterms:created xsi:type="dcterms:W3CDTF">2025-02-07T11:46:00Z</dcterms:created>
  <dcterms:modified xsi:type="dcterms:W3CDTF">2025-02-07T11:46:00Z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EABB41E3FAAF44BEAA13D03F45684506_11</vt:lpwstr>
  </property>
</Properties>
</file>